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方正小标宋简体" w:hAnsi="Times New Roman" w:eastAsia="方正小标宋简体" w:cs="Times New Roman"/>
          <w:kern w:val="0"/>
          <w:szCs w:val="21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kern w:val="0"/>
          <w:sz w:val="24"/>
          <w:szCs w:val="24"/>
        </w:rPr>
        <w:t>附件</w:t>
      </w:r>
      <w:r>
        <w:rPr>
          <w:rFonts w:hint="eastAsia" w:ascii="方正小标宋简体" w:eastAsia="方正小标宋简体" w:cs="Times New Roman"/>
          <w:kern w:val="0"/>
          <w:sz w:val="24"/>
          <w:szCs w:val="24"/>
          <w:lang w:val="en-US" w:eastAsia="zh-CN"/>
        </w:rPr>
        <w:t>1</w:t>
      </w:r>
    </w:p>
    <w:p>
      <w:pPr>
        <w:spacing w:line="4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广西西医学习中医培训班报名表（</w:t>
      </w:r>
      <w:r>
        <w:rPr>
          <w:rFonts w:hint="eastAsia" w:ascii="方正小标宋简体" w:eastAsia="方正小标宋简体"/>
          <w:kern w:val="0"/>
          <w:sz w:val="44"/>
          <w:szCs w:val="44"/>
          <w:u w:val="single"/>
        </w:rPr>
        <w:t xml:space="preserve">    </w:t>
      </w:r>
      <w:r>
        <w:rPr>
          <w:rFonts w:hint="eastAsia" w:ascii="方正小标宋简体" w:eastAsia="方正小标宋简体"/>
          <w:kern w:val="0"/>
          <w:sz w:val="44"/>
          <w:szCs w:val="44"/>
        </w:rPr>
        <w:t>年）</w:t>
      </w:r>
    </w:p>
    <w:tbl>
      <w:tblPr>
        <w:tblStyle w:val="4"/>
        <w:tblpPr w:leftFromText="180" w:rightFromText="180" w:vertAnchor="text" w:horzAnchor="page" w:tblpX="1542" w:tblpY="399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480"/>
        <w:gridCol w:w="873"/>
        <w:gridCol w:w="425"/>
        <w:gridCol w:w="567"/>
        <w:gridCol w:w="1134"/>
        <w:gridCol w:w="43"/>
        <w:gridCol w:w="1091"/>
        <w:gridCol w:w="1418"/>
        <w:gridCol w:w="357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40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567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出生</w:t>
            </w:r>
          </w:p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年月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2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近期一寸正面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40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政治面貌</w:t>
            </w:r>
          </w:p>
        </w:tc>
        <w:tc>
          <w:tcPr>
            <w:tcW w:w="1353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425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567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身份证号码</w:t>
            </w:r>
          </w:p>
        </w:tc>
        <w:tc>
          <w:tcPr>
            <w:tcW w:w="2552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126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3085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何时毕业于何校何专业</w:t>
            </w:r>
          </w:p>
        </w:tc>
        <w:tc>
          <w:tcPr>
            <w:tcW w:w="5812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93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专业技术职务</w:t>
            </w:r>
          </w:p>
        </w:tc>
        <w:tc>
          <w:tcPr>
            <w:tcW w:w="3260" w:type="dxa"/>
            <w:gridSpan w:val="5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24"/>
              </w:rPr>
              <w:t xml:space="preserve">              □</w:t>
            </w:r>
            <w:r>
              <w:rPr>
                <w:rFonts w:hint="eastAsia" w:ascii="黑体" w:hAnsi="黑体" w:eastAsia="黑体"/>
                <w:b/>
                <w:bCs/>
                <w:sz w:val="18"/>
                <w:szCs w:val="18"/>
              </w:rPr>
              <w:t>执业医师</w:t>
            </w:r>
          </w:p>
          <w:p>
            <w:pPr>
              <w:spacing w:line="500" w:lineRule="exact"/>
              <w:ind w:firstLine="1680" w:firstLineChars="700"/>
              <w:rPr>
                <w:rFonts w:ascii="黑体" w:hAnsi="黑体" w:eastAsia="黑体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/>
                <w:sz w:val="24"/>
              </w:rPr>
              <w:t>□</w:t>
            </w:r>
            <w:r>
              <w:rPr>
                <w:rFonts w:hint="eastAsia" w:ascii="黑体" w:hAnsi="黑体" w:eastAsia="黑体"/>
                <w:b/>
                <w:bCs/>
                <w:sz w:val="18"/>
                <w:szCs w:val="18"/>
              </w:rPr>
              <w:t>助理执业医师</w:t>
            </w:r>
          </w:p>
        </w:tc>
        <w:tc>
          <w:tcPr>
            <w:tcW w:w="1418" w:type="dxa"/>
            <w:vAlign w:val="center"/>
          </w:tcPr>
          <w:p>
            <w:pPr>
              <w:spacing w:line="500" w:lineRule="exact"/>
              <w:rPr>
                <w:rFonts w:hint="eastAsia" w:ascii="黑体" w:hAnsi="黑体" w:eastAsia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lang w:val="en-US" w:eastAsia="zh-CN"/>
              </w:rPr>
              <w:t>执业注册时间</w:t>
            </w:r>
          </w:p>
        </w:tc>
        <w:tc>
          <w:tcPr>
            <w:tcW w:w="2126" w:type="dxa"/>
            <w:gridSpan w:val="2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518" w:type="dxa"/>
            <w:gridSpan w:val="4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何时从事本专业工作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091" w:type="dxa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</w:t>
            </w:r>
          </w:p>
          <w:p>
            <w:pPr>
              <w:spacing w:line="500" w:lineRule="exact"/>
              <w:ind w:firstLine="240" w:firstLineChars="1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学科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20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专业特长</w:t>
            </w:r>
          </w:p>
        </w:tc>
        <w:tc>
          <w:tcPr>
            <w:tcW w:w="413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电子邮箱</w:t>
            </w:r>
          </w:p>
        </w:tc>
        <w:tc>
          <w:tcPr>
            <w:tcW w:w="176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20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</w:t>
            </w:r>
          </w:p>
        </w:tc>
        <w:tc>
          <w:tcPr>
            <w:tcW w:w="413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联系电话</w:t>
            </w:r>
          </w:p>
        </w:tc>
        <w:tc>
          <w:tcPr>
            <w:tcW w:w="176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20" w:type="dxa"/>
            <w:gridSpan w:val="2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家庭住址</w:t>
            </w:r>
          </w:p>
        </w:tc>
        <w:tc>
          <w:tcPr>
            <w:tcW w:w="4133" w:type="dxa"/>
            <w:gridSpan w:val="6"/>
            <w:vAlign w:val="center"/>
          </w:tcPr>
          <w:p>
            <w:pPr>
              <w:spacing w:line="500" w:lineRule="exact"/>
              <w:rPr>
                <w:rFonts w:ascii="黑体" w:hAnsi="黑体" w:eastAsia="黑体"/>
                <w:sz w:val="24"/>
              </w:rPr>
            </w:pPr>
          </w:p>
        </w:tc>
        <w:tc>
          <w:tcPr>
            <w:tcW w:w="177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邮政编码</w:t>
            </w:r>
          </w:p>
        </w:tc>
        <w:tc>
          <w:tcPr>
            <w:tcW w:w="1769" w:type="dxa"/>
          </w:tcPr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2" w:hRule="atLeast"/>
        </w:trPr>
        <w:tc>
          <w:tcPr>
            <w:tcW w:w="8897" w:type="dxa"/>
            <w:gridSpan w:val="11"/>
          </w:tcPr>
          <w:p>
            <w:pPr>
              <w:spacing w:line="500" w:lineRule="exact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个人简历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(包括最后学历学习时间和主要工作简历):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8897" w:type="dxa"/>
            <w:gridSpan w:val="11"/>
          </w:tcPr>
          <w:p>
            <w:pPr>
              <w:spacing w:line="360" w:lineRule="auto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学员所在单位推荐意见：</w:t>
            </w:r>
          </w:p>
          <w:p>
            <w:pPr>
              <w:spacing w:line="360" w:lineRule="auto"/>
              <w:ind w:right="560" w:firstLine="5060" w:firstLineChars="2100"/>
              <w:rPr>
                <w:rFonts w:ascii="黑体" w:hAnsi="黑体" w:eastAsia="黑体"/>
                <w:b/>
                <w:sz w:val="24"/>
                <w:szCs w:val="24"/>
              </w:rPr>
            </w:pPr>
          </w:p>
          <w:p>
            <w:pPr>
              <w:spacing w:line="360" w:lineRule="auto"/>
              <w:ind w:right="560" w:firstLine="5060" w:firstLineChars="2100"/>
              <w:rPr>
                <w:rFonts w:ascii="黑体" w:hAnsi="黑体" w:eastAsia="黑体"/>
                <w:b/>
                <w:sz w:val="24"/>
                <w:szCs w:val="24"/>
              </w:rPr>
            </w:pPr>
          </w:p>
          <w:p>
            <w:pPr>
              <w:spacing w:line="360" w:lineRule="auto"/>
              <w:ind w:right="560" w:firstLine="5903" w:firstLineChars="2450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单位盖章</w:t>
            </w:r>
          </w:p>
          <w:p>
            <w:pPr>
              <w:spacing w:line="360" w:lineRule="auto"/>
              <w:ind w:right="560" w:firstLine="6144" w:firstLineChars="2550"/>
              <w:rPr>
                <w:rFonts w:ascii="黑体" w:hAnsi="黑体" w:eastAsia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/>
                <w:b/>
                <w:sz w:val="24"/>
                <w:szCs w:val="24"/>
              </w:rPr>
              <w:t>日期：</w:t>
            </w:r>
          </w:p>
        </w:tc>
      </w:tr>
    </w:tbl>
    <w:p>
      <w:pPr>
        <w:spacing w:line="440" w:lineRule="exact"/>
        <w:jc w:val="right"/>
        <w:rPr>
          <w:rFonts w:hint="eastAsia" w:ascii="黑体" w:eastAsia="黑体"/>
          <w:kern w:val="0"/>
          <w:szCs w:val="21"/>
        </w:rPr>
        <w:sectPr>
          <w:pgSz w:w="11906" w:h="16838"/>
          <w:pgMar w:top="850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黑体" w:eastAsia="黑体"/>
          <w:kern w:val="0"/>
          <w:szCs w:val="21"/>
        </w:rPr>
        <w:t>广西中医药大学继教制</w:t>
      </w:r>
    </w:p>
    <w:p>
      <w:pPr>
        <w:spacing w:line="440" w:lineRule="exact"/>
        <w:jc w:val="left"/>
        <w:rPr>
          <w:rFonts w:hint="eastAsia" w:ascii="方正小标宋简体" w:hAnsi="Times New Roman" w:eastAsia="方正小标宋简体" w:cs="Times New Roman"/>
          <w:kern w:val="0"/>
          <w:szCs w:val="21"/>
          <w:lang w:eastAsia="zh-CN"/>
        </w:rPr>
      </w:pPr>
      <w:r>
        <w:rPr>
          <w:rFonts w:hint="eastAsia" w:ascii="方正小标宋简体" w:hAnsi="Times New Roman" w:eastAsia="方正小标宋简体" w:cs="Times New Roman"/>
          <w:kern w:val="0"/>
          <w:sz w:val="24"/>
          <w:szCs w:val="24"/>
        </w:rPr>
        <w:t>附件</w:t>
      </w:r>
      <w:r>
        <w:rPr>
          <w:rFonts w:hint="eastAsia" w:ascii="方正小标宋简体" w:eastAsia="方正小标宋简体" w:cs="Times New Roman"/>
          <w:kern w:val="0"/>
          <w:sz w:val="24"/>
          <w:szCs w:val="24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632" w:tblpY="581"/>
        <w:tblOverlap w:val="never"/>
        <w:tblW w:w="15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804"/>
        <w:gridCol w:w="804"/>
        <w:gridCol w:w="804"/>
        <w:gridCol w:w="1338"/>
        <w:gridCol w:w="804"/>
        <w:gridCol w:w="804"/>
        <w:gridCol w:w="1338"/>
        <w:gridCol w:w="790"/>
        <w:gridCol w:w="804"/>
        <w:gridCol w:w="1338"/>
        <w:gridCol w:w="804"/>
        <w:gridCol w:w="1603"/>
        <w:gridCol w:w="1338"/>
        <w:gridCol w:w="790"/>
        <w:gridCol w:w="8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78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广西西医人员学习中医培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训班</w:t>
            </w:r>
            <w:r>
              <w:rPr>
                <w:rStyle w:val="8"/>
                <w:lang w:val="en-US" w:eastAsia="zh-CN" w:bidi="ar"/>
              </w:rPr>
              <w:t xml:space="preserve">学员基本信息汇总表（ </w:t>
            </w:r>
            <w:r>
              <w:rPr>
                <w:rStyle w:val="9"/>
                <w:lang w:val="en-US" w:eastAsia="zh-CN" w:bidi="ar"/>
              </w:rPr>
              <w:t xml:space="preserve">     </w:t>
            </w:r>
            <w:r>
              <w:rPr>
                <w:rStyle w:val="8"/>
                <w:lang w:val="en-US" w:eastAsia="zh-CN" w:bidi="ar"/>
              </w:rPr>
              <w:t>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78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1"/>
                <w:szCs w:val="21"/>
                <w:u w:val="singl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            </w:t>
            </w:r>
            <w:r>
              <w:rPr>
                <w:rStyle w:val="10"/>
                <w:u w:val="single"/>
                <w:lang w:val="en-US" w:eastAsia="zh-CN" w:bidi="ar"/>
              </w:rPr>
              <w:t>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0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33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</w:t>
            </w:r>
          </w:p>
        </w:tc>
        <w:tc>
          <w:tcPr>
            <w:tcW w:w="133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7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执业注册时间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33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授予时间</w:t>
            </w:r>
          </w:p>
        </w:tc>
        <w:tc>
          <w:tcPr>
            <w:tcW w:w="80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60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338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参加工作</w:t>
            </w:r>
          </w:p>
        </w:tc>
        <w:tc>
          <w:tcPr>
            <w:tcW w:w="79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现任职务</w:t>
            </w:r>
          </w:p>
        </w:tc>
        <w:tc>
          <w:tcPr>
            <w:tcW w:w="8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79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8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0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440" w:lineRule="exact"/>
        <w:jc w:val="right"/>
        <w:rPr>
          <w:rFonts w:hint="eastAsia" w:ascii="黑体" w:eastAsia="黑体"/>
          <w:kern w:val="0"/>
          <w:szCs w:val="21"/>
        </w:rPr>
      </w:pPr>
    </w:p>
    <w:p>
      <w:pPr>
        <w:spacing w:line="440" w:lineRule="exact"/>
        <w:jc w:val="right"/>
        <w:rPr>
          <w:rFonts w:hint="default" w:ascii="黑体" w:eastAsia="黑体"/>
          <w:kern w:val="0"/>
          <w:szCs w:val="21"/>
          <w:lang w:val="en-US" w:eastAsia="zh-CN"/>
        </w:rPr>
      </w:pPr>
      <w:r>
        <w:rPr>
          <w:rFonts w:hint="eastAsia" w:ascii="黑体" w:eastAsia="黑体"/>
          <w:kern w:val="0"/>
          <w:szCs w:val="21"/>
          <w:lang w:val="en-US" w:eastAsia="zh-CN"/>
        </w:rPr>
        <w:t>广西中医药大学继教制</w:t>
      </w:r>
    </w:p>
    <w:p>
      <w:pPr>
        <w:spacing w:line="440" w:lineRule="exact"/>
        <w:jc w:val="right"/>
        <w:rPr>
          <w:rFonts w:hint="eastAsia" w:ascii="黑体" w:eastAsia="黑体"/>
          <w:kern w:val="0"/>
          <w:szCs w:val="21"/>
        </w:rPr>
      </w:pPr>
    </w:p>
    <w:p>
      <w:pPr>
        <w:spacing w:line="440" w:lineRule="exact"/>
        <w:jc w:val="right"/>
        <w:rPr>
          <w:rFonts w:hint="eastAsia" w:ascii="黑体" w:eastAsia="黑体"/>
          <w:kern w:val="0"/>
          <w:szCs w:val="21"/>
        </w:rPr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